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D8" w:rsidRDefault="007512D8"/>
    <w:tbl>
      <w:tblPr>
        <w:tblStyle w:val="a3"/>
        <w:tblW w:w="14653" w:type="dxa"/>
        <w:tblLook w:val="04A0"/>
      </w:tblPr>
      <w:tblGrid>
        <w:gridCol w:w="728"/>
        <w:gridCol w:w="2924"/>
        <w:gridCol w:w="3347"/>
        <w:gridCol w:w="7654"/>
      </w:tblGrid>
      <w:tr w:rsidR="007512D8" w:rsidRPr="003A204B" w:rsidTr="00DC3318">
        <w:tc>
          <w:tcPr>
            <w:tcW w:w="728" w:type="dxa"/>
          </w:tcPr>
          <w:p w:rsidR="007512D8" w:rsidRPr="003A204B" w:rsidRDefault="007512D8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204B">
              <w:rPr>
                <w:rFonts w:ascii="Times New Roman" w:hAnsi="Times New Roman" w:cs="Times New Roman"/>
              </w:rPr>
              <w:t>п</w:t>
            </w:r>
            <w:proofErr w:type="gramEnd"/>
            <w:r w:rsidRPr="003A20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4" w:type="dxa"/>
          </w:tcPr>
          <w:p w:rsidR="007512D8" w:rsidRPr="003A204B" w:rsidRDefault="007512D8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347" w:type="dxa"/>
          </w:tcPr>
          <w:p w:rsidR="007512D8" w:rsidRPr="003A204B" w:rsidRDefault="007512D8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7654" w:type="dxa"/>
          </w:tcPr>
          <w:p w:rsidR="007512D8" w:rsidRPr="003A204B" w:rsidRDefault="00013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512D8" w:rsidRPr="003A204B">
              <w:rPr>
                <w:rFonts w:ascii="Times New Roman" w:hAnsi="Times New Roman" w:cs="Times New Roman"/>
              </w:rPr>
              <w:t>снащение</w:t>
            </w:r>
          </w:p>
        </w:tc>
      </w:tr>
      <w:tr w:rsidR="003A204B" w:rsidRPr="003A204B" w:rsidTr="00DC3318">
        <w:tc>
          <w:tcPr>
            <w:tcW w:w="14653" w:type="dxa"/>
            <w:gridSpan w:val="4"/>
          </w:tcPr>
          <w:p w:rsidR="003A204B" w:rsidRPr="00DC3318" w:rsidRDefault="003A204B" w:rsidP="003A20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318">
              <w:rPr>
                <w:rFonts w:ascii="Times New Roman" w:hAnsi="Times New Roman" w:cs="Times New Roman"/>
                <w:b/>
                <w:i/>
              </w:rPr>
              <w:t>Условия для учебной деятельности</w:t>
            </w:r>
            <w:r w:rsidR="00AE78E0">
              <w:rPr>
                <w:rFonts w:ascii="Times New Roman" w:hAnsi="Times New Roman" w:cs="Times New Roman"/>
                <w:b/>
                <w:i/>
              </w:rPr>
              <w:t>, присмотра и ухода</w:t>
            </w: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«Улыбка»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1-я младшая группа</w:t>
            </w:r>
          </w:p>
        </w:tc>
        <w:tc>
          <w:tcPr>
            <w:tcW w:w="7654" w:type="dxa"/>
            <w:vMerge w:val="restart"/>
          </w:tcPr>
          <w:p w:rsidR="003A204B" w:rsidRPr="003A204B" w:rsidRDefault="003A204B" w:rsidP="003A2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204B">
              <w:rPr>
                <w:color w:val="000000"/>
                <w:sz w:val="22"/>
                <w:szCs w:val="22"/>
              </w:rPr>
              <w:t>В состав групповой ячейки входят:</w:t>
            </w:r>
          </w:p>
          <w:p w:rsidR="00AE78E0" w:rsidRDefault="003A204B" w:rsidP="003A2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204B">
              <w:rPr>
                <w:rStyle w:val="a5"/>
                <w:color w:val="000000"/>
                <w:sz w:val="22"/>
                <w:szCs w:val="22"/>
              </w:rPr>
              <w:t>- раздевальная</w:t>
            </w:r>
            <w:r w:rsidRPr="003A204B">
              <w:rPr>
                <w:color w:val="000000"/>
                <w:sz w:val="22"/>
                <w:szCs w:val="22"/>
              </w:rPr>
              <w:t> </w:t>
            </w:r>
            <w:r w:rsidR="00AE78E0">
              <w:rPr>
                <w:color w:val="000000"/>
                <w:sz w:val="22"/>
                <w:szCs w:val="22"/>
              </w:rPr>
              <w:t xml:space="preserve">(приемная) </w:t>
            </w:r>
            <w:r w:rsidRPr="003A204B">
              <w:rPr>
                <w:rStyle w:val="a5"/>
                <w:color w:val="000000"/>
                <w:sz w:val="22"/>
                <w:szCs w:val="22"/>
              </w:rPr>
              <w:t>комната</w:t>
            </w:r>
            <w:r w:rsidR="004936DC" w:rsidRPr="004936DC">
              <w:rPr>
                <w:rStyle w:val="a5"/>
                <w:color w:val="000000"/>
                <w:sz w:val="22"/>
                <w:szCs w:val="22"/>
              </w:rPr>
              <w:t xml:space="preserve"> </w:t>
            </w:r>
            <w:r w:rsidRPr="003A204B">
              <w:rPr>
                <w:color w:val="000000"/>
                <w:sz w:val="22"/>
                <w:szCs w:val="22"/>
              </w:rPr>
              <w:t xml:space="preserve">(для приема детей и хранения верхней одежды, где помещаются шкафы для </w:t>
            </w:r>
            <w:r w:rsidR="00AE78E0">
              <w:rPr>
                <w:color w:val="000000"/>
                <w:sz w:val="22"/>
                <w:szCs w:val="22"/>
              </w:rPr>
              <w:t xml:space="preserve">одежды и обуви, которые </w:t>
            </w:r>
            <w:r w:rsidRPr="003A204B">
              <w:rPr>
                <w:color w:val="000000"/>
                <w:sz w:val="22"/>
                <w:szCs w:val="22"/>
              </w:rPr>
              <w:t>оборудованы индивидуальными ячейками</w:t>
            </w:r>
            <w:r w:rsidR="00AE78E0">
              <w:rPr>
                <w:color w:val="000000"/>
                <w:sz w:val="22"/>
                <w:szCs w:val="22"/>
              </w:rPr>
              <w:t>).</w:t>
            </w:r>
          </w:p>
          <w:p w:rsidR="003A204B" w:rsidRPr="003A204B" w:rsidRDefault="003A204B" w:rsidP="003A2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204B">
              <w:rPr>
                <w:rStyle w:val="a5"/>
                <w:color w:val="000000"/>
                <w:sz w:val="22"/>
                <w:szCs w:val="22"/>
              </w:rPr>
              <w:t>- групповая</w:t>
            </w:r>
            <w:r w:rsidRPr="003A204B">
              <w:rPr>
                <w:color w:val="000000"/>
                <w:sz w:val="22"/>
                <w:szCs w:val="22"/>
              </w:rPr>
              <w:t> </w:t>
            </w:r>
            <w:r w:rsidRPr="003A204B">
              <w:rPr>
                <w:rStyle w:val="a5"/>
                <w:color w:val="000000"/>
                <w:sz w:val="22"/>
                <w:szCs w:val="22"/>
              </w:rPr>
              <w:t>комната</w:t>
            </w:r>
            <w:r w:rsidRPr="003A204B">
              <w:rPr>
                <w:color w:val="000000"/>
                <w:sz w:val="22"/>
                <w:szCs w:val="22"/>
              </w:rPr>
              <w:t> (для проведения непосредственной образовательной деятельности, игр, занятий и приема пищи),</w:t>
            </w:r>
          </w:p>
          <w:p w:rsidR="003A204B" w:rsidRPr="003A204B" w:rsidRDefault="003A204B" w:rsidP="003A2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204B">
              <w:rPr>
                <w:rStyle w:val="a5"/>
                <w:color w:val="000000"/>
                <w:sz w:val="22"/>
                <w:szCs w:val="22"/>
              </w:rPr>
              <w:t>- спальня</w:t>
            </w:r>
            <w:r w:rsidRPr="003A204B">
              <w:rPr>
                <w:color w:val="000000"/>
                <w:sz w:val="22"/>
                <w:szCs w:val="22"/>
              </w:rPr>
              <w:t> (для организации дневного сна детей)</w:t>
            </w:r>
            <w:r w:rsidRPr="003A204B">
              <w:rPr>
                <w:rStyle w:val="a5"/>
                <w:color w:val="000000"/>
                <w:sz w:val="22"/>
                <w:szCs w:val="22"/>
              </w:rPr>
              <w:t>,</w:t>
            </w:r>
          </w:p>
          <w:p w:rsidR="003A204B" w:rsidRPr="003A204B" w:rsidRDefault="003A204B" w:rsidP="003A2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204B">
              <w:rPr>
                <w:rStyle w:val="a5"/>
                <w:color w:val="000000"/>
                <w:sz w:val="22"/>
                <w:szCs w:val="22"/>
              </w:rPr>
              <w:t>- буфетная</w:t>
            </w:r>
            <w:r w:rsidRPr="003A204B">
              <w:rPr>
                <w:color w:val="000000"/>
                <w:sz w:val="22"/>
                <w:szCs w:val="22"/>
              </w:rPr>
              <w:t> (для подготовки готовых блюд к раздаче и мытья столовой посуды),</w:t>
            </w:r>
          </w:p>
          <w:p w:rsidR="00926306" w:rsidRDefault="003A204B" w:rsidP="00AE78E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sz w:val="22"/>
                <w:szCs w:val="22"/>
              </w:rPr>
            </w:pPr>
            <w:r w:rsidRPr="003A204B">
              <w:rPr>
                <w:rStyle w:val="a5"/>
                <w:color w:val="000000"/>
                <w:sz w:val="22"/>
                <w:szCs w:val="22"/>
              </w:rPr>
              <w:t>- туалетн</w:t>
            </w:r>
            <w:r w:rsidR="00AE78E0">
              <w:rPr>
                <w:rStyle w:val="a5"/>
                <w:color w:val="000000"/>
                <w:sz w:val="22"/>
                <w:szCs w:val="22"/>
              </w:rPr>
              <w:t>ые</w:t>
            </w:r>
            <w:r w:rsidRPr="003A204B">
              <w:rPr>
                <w:color w:val="000000"/>
                <w:sz w:val="22"/>
                <w:szCs w:val="22"/>
              </w:rPr>
              <w:t> </w:t>
            </w:r>
            <w:r w:rsidRPr="003A204B">
              <w:rPr>
                <w:rStyle w:val="a5"/>
                <w:color w:val="000000"/>
                <w:sz w:val="22"/>
                <w:szCs w:val="22"/>
              </w:rPr>
              <w:t>комнаты </w:t>
            </w:r>
            <w:r w:rsidRPr="003A204B">
              <w:rPr>
                <w:color w:val="000000"/>
                <w:sz w:val="22"/>
                <w:szCs w:val="22"/>
              </w:rPr>
              <w:t xml:space="preserve">(для </w:t>
            </w:r>
            <w:r w:rsidR="009562A1">
              <w:rPr>
                <w:color w:val="000000"/>
                <w:sz w:val="22"/>
                <w:szCs w:val="22"/>
              </w:rPr>
              <w:t>привития</w:t>
            </w:r>
            <w:r w:rsidRPr="003A204B">
              <w:rPr>
                <w:color w:val="000000"/>
                <w:sz w:val="22"/>
                <w:szCs w:val="22"/>
              </w:rPr>
              <w:t xml:space="preserve"> у детей культурно-гигиенических навыков)</w:t>
            </w:r>
            <w:r w:rsidRPr="003A204B">
              <w:rPr>
                <w:rStyle w:val="a5"/>
                <w:color w:val="000000"/>
                <w:sz w:val="22"/>
                <w:szCs w:val="22"/>
              </w:rPr>
              <w:t>.</w:t>
            </w:r>
          </w:p>
          <w:p w:rsidR="00206658" w:rsidRDefault="005148A7" w:rsidP="005148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 каждой группе имеются игровые зоны, игрушки, развивающие игры, дидактический материал, наглядные пособия, маркерная доска, столы,</w:t>
            </w:r>
            <w:r w:rsidR="00A61D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стулья, игровая кукольная мебель, музыкальный центр, </w:t>
            </w:r>
            <w:r w:rsidR="00E5670E">
              <w:rPr>
                <w:color w:val="000000"/>
                <w:sz w:val="22"/>
                <w:szCs w:val="22"/>
              </w:rPr>
              <w:t xml:space="preserve">телевизор, </w:t>
            </w:r>
            <w:r>
              <w:rPr>
                <w:color w:val="000000"/>
                <w:sz w:val="22"/>
                <w:szCs w:val="22"/>
              </w:rPr>
              <w:t>ноутбук.</w:t>
            </w:r>
            <w:proofErr w:type="gramEnd"/>
          </w:p>
          <w:p w:rsidR="005148A7" w:rsidRPr="00206658" w:rsidRDefault="005148A7" w:rsidP="003534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Каждая группа охва</w:t>
            </w:r>
            <w:r w:rsidR="00353475">
              <w:rPr>
                <w:color w:val="000000"/>
                <w:sz w:val="22"/>
                <w:szCs w:val="22"/>
              </w:rPr>
              <w:t>чена зоной Вай-Фай.</w:t>
            </w: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«Дюймовочка»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1-я младшая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«Колобок»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1-я младшая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2-я младшая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Буратино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«Заюшка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«Гномик»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Старшая логопедическая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«Лукоморье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Старшая логопедическая 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«Теремок»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A7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4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Группа «Волшебница»</w:t>
            </w:r>
          </w:p>
        </w:tc>
        <w:tc>
          <w:tcPr>
            <w:tcW w:w="3347" w:type="dxa"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Подготовительная логопедическая группа</w:t>
            </w:r>
          </w:p>
        </w:tc>
        <w:tc>
          <w:tcPr>
            <w:tcW w:w="7654" w:type="dxa"/>
            <w:vMerge/>
          </w:tcPr>
          <w:p w:rsidR="00926306" w:rsidRPr="003A204B" w:rsidRDefault="00926306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14653" w:type="dxa"/>
            <w:gridSpan w:val="4"/>
          </w:tcPr>
          <w:p w:rsidR="00926306" w:rsidRPr="00DC3318" w:rsidRDefault="00926306" w:rsidP="009263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318">
              <w:rPr>
                <w:rFonts w:ascii="Times New Roman" w:hAnsi="Times New Roman" w:cs="Times New Roman"/>
                <w:b/>
                <w:i/>
              </w:rPr>
              <w:t>Условия для творческой деятельности воспитанников</w:t>
            </w: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 xml:space="preserve">Кабинет </w:t>
            </w:r>
            <w:proofErr w:type="gramStart"/>
            <w:r w:rsidRPr="003A204B">
              <w:rPr>
                <w:rFonts w:ascii="Times New Roman" w:hAnsi="Times New Roman" w:cs="Times New Roman"/>
              </w:rPr>
              <w:t>ИЗО</w:t>
            </w:r>
            <w:proofErr w:type="gramEnd"/>
            <w:r w:rsidRPr="003A204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347" w:type="dxa"/>
          </w:tcPr>
          <w:p w:rsidR="00926306" w:rsidRPr="003A204B" w:rsidRDefault="002C0384" w:rsidP="008D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r w:rsidR="008D03DA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654" w:type="dxa"/>
          </w:tcPr>
          <w:p w:rsidR="00926306" w:rsidRDefault="00206658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Пособия </w:t>
            </w:r>
            <w:r w:rsidR="00ED7975">
              <w:rPr>
                <w:rFonts w:ascii="Times New Roman" w:hAnsi="Times New Roman" w:cs="Times New Roman"/>
              </w:rPr>
              <w:t>для изодеятельности,</w:t>
            </w:r>
            <w:r>
              <w:rPr>
                <w:rFonts w:ascii="Times New Roman" w:hAnsi="Times New Roman" w:cs="Times New Roman"/>
              </w:rPr>
              <w:t xml:space="preserve"> образцы декоративного творчества</w:t>
            </w:r>
            <w:r w:rsidR="00ED7975">
              <w:rPr>
                <w:rFonts w:ascii="Times New Roman" w:hAnsi="Times New Roman" w:cs="Times New Roman"/>
              </w:rPr>
              <w:t>,</w:t>
            </w:r>
          </w:p>
          <w:p w:rsidR="00ED7975" w:rsidRPr="00ED7975" w:rsidRDefault="00ED7975" w:rsidP="009A2785">
            <w:pPr>
              <w:rPr>
                <w:rFonts w:ascii="Times New Roman" w:hAnsi="Times New Roman" w:cs="Times New Roman"/>
              </w:rPr>
            </w:pPr>
            <w:proofErr w:type="gramStart"/>
            <w:r w:rsidRPr="00ED7975">
              <w:rPr>
                <w:rFonts w:ascii="Times New Roman" w:eastAsia="Calibri" w:hAnsi="Times New Roman" w:cs="Times New Roman"/>
              </w:rPr>
              <w:t>акварельные краски, кисти, цветные карандаши, фломаст</w:t>
            </w:r>
            <w:r w:rsidRPr="00ED7975">
              <w:rPr>
                <w:rFonts w:ascii="Times New Roman" w:eastAsia="Calibri" w:hAnsi="Times New Roman" w:cs="Times New Roman"/>
              </w:rPr>
              <w:t>е</w:t>
            </w:r>
            <w:r w:rsidRPr="00ED7975">
              <w:rPr>
                <w:rFonts w:ascii="Times New Roman" w:eastAsia="Calibri" w:hAnsi="Times New Roman" w:cs="Times New Roman"/>
              </w:rPr>
              <w:t>ры, маркеры, пастель, восковые карандаши, стаканчики-непроливайки, палитры, гуашь, мелки, бумага разной текстуры и цвета, картон, кл</w:t>
            </w:r>
            <w:r w:rsidRPr="00ED7975">
              <w:rPr>
                <w:rFonts w:ascii="Times New Roman" w:eastAsia="Calibri" w:hAnsi="Times New Roman" w:cs="Times New Roman"/>
              </w:rPr>
              <w:t>е</w:t>
            </w:r>
            <w:r w:rsidRPr="00ED7975">
              <w:rPr>
                <w:rFonts w:ascii="Times New Roman" w:eastAsia="Calibri" w:hAnsi="Times New Roman" w:cs="Times New Roman"/>
              </w:rPr>
              <w:t>енки, обучающие плакаты, дощечки для лепки, пластилин, глина, стеки, трафареты, шаблоны, раскра</w:t>
            </w:r>
            <w:r w:rsidRPr="00ED7975">
              <w:rPr>
                <w:rFonts w:ascii="Times New Roman" w:eastAsia="Calibri" w:hAnsi="Times New Roman" w:cs="Times New Roman"/>
              </w:rPr>
              <w:t>с</w:t>
            </w:r>
            <w:r w:rsidRPr="00ED7975">
              <w:rPr>
                <w:rFonts w:ascii="Times New Roman" w:eastAsia="Calibri" w:hAnsi="Times New Roman" w:cs="Times New Roman"/>
              </w:rPr>
              <w:t>ки, мольберты в количестве, достаточном для подгруппы детей,  мебель: столы в количестве, достаточном для подгруппы детей, шкафы, стелл</w:t>
            </w:r>
            <w:r w:rsidRPr="00ED7975">
              <w:rPr>
                <w:rFonts w:ascii="Times New Roman" w:eastAsia="Calibri" w:hAnsi="Times New Roman" w:cs="Times New Roman"/>
              </w:rPr>
              <w:t>а</w:t>
            </w:r>
            <w:r w:rsidR="00C62B4B">
              <w:rPr>
                <w:rFonts w:ascii="Times New Roman" w:hAnsi="Times New Roman" w:cs="Times New Roman"/>
              </w:rPr>
              <w:t>жи и полки для оборудования,</w:t>
            </w:r>
            <w:r>
              <w:rPr>
                <w:rFonts w:ascii="Times New Roman" w:hAnsi="Times New Roman" w:cs="Times New Roman"/>
              </w:rPr>
              <w:t xml:space="preserve"> маркерная </w:t>
            </w:r>
            <w:r w:rsidRPr="00ED7975">
              <w:rPr>
                <w:rFonts w:ascii="Times New Roman" w:eastAsia="Calibri" w:hAnsi="Times New Roman" w:cs="Times New Roman"/>
              </w:rPr>
              <w:t xml:space="preserve"> доска, магнитофон, ноутбук.</w:t>
            </w:r>
            <w:r w:rsidR="00A61D4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 xml:space="preserve">Выставочный зал </w:t>
            </w:r>
            <w:proofErr w:type="gramStart"/>
            <w:r w:rsidRPr="003A204B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347" w:type="dxa"/>
          </w:tcPr>
          <w:p w:rsidR="00926306" w:rsidRPr="003A204B" w:rsidRDefault="002C0384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</w:t>
            </w:r>
          </w:p>
        </w:tc>
        <w:tc>
          <w:tcPr>
            <w:tcW w:w="7654" w:type="dxa"/>
          </w:tcPr>
          <w:p w:rsidR="00926306" w:rsidRPr="003A204B" w:rsidRDefault="00206658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работы, образцы народного творчества</w:t>
            </w: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3347" w:type="dxa"/>
          </w:tcPr>
          <w:p w:rsidR="00926306" w:rsidRPr="003A204B" w:rsidRDefault="002C0384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7654" w:type="dxa"/>
          </w:tcPr>
          <w:p w:rsidR="00926306" w:rsidRPr="003A204B" w:rsidRDefault="00206658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костюмы, декорации, атрибуты</w:t>
            </w:r>
            <w:r w:rsidR="001F7DE8">
              <w:rPr>
                <w:rFonts w:ascii="Times New Roman" w:hAnsi="Times New Roman" w:cs="Times New Roman"/>
              </w:rPr>
              <w:t>, пианино, музыкальный центр, синтезатор, аудиотека.</w:t>
            </w:r>
          </w:p>
        </w:tc>
      </w:tr>
      <w:tr w:rsidR="00926306" w:rsidRPr="003A204B" w:rsidTr="00DC3318">
        <w:tc>
          <w:tcPr>
            <w:tcW w:w="728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926306" w:rsidRPr="003A204B" w:rsidRDefault="00926306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3347" w:type="dxa"/>
          </w:tcPr>
          <w:p w:rsidR="00926306" w:rsidRPr="003A204B" w:rsidRDefault="002C0384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занятия</w:t>
            </w:r>
            <w:r w:rsidR="00AE78E0">
              <w:rPr>
                <w:rFonts w:ascii="Times New Roman" w:hAnsi="Times New Roman" w:cs="Times New Roman"/>
              </w:rPr>
              <w:t>, праздники, развлечения</w:t>
            </w:r>
          </w:p>
        </w:tc>
        <w:tc>
          <w:tcPr>
            <w:tcW w:w="7654" w:type="dxa"/>
          </w:tcPr>
          <w:p w:rsidR="00926306" w:rsidRPr="003A204B" w:rsidRDefault="00206658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  <w:r w:rsidR="00C0513A">
              <w:rPr>
                <w:rFonts w:ascii="Times New Roman" w:hAnsi="Times New Roman" w:cs="Times New Roman"/>
              </w:rPr>
              <w:t xml:space="preserve"> цифровое</w:t>
            </w:r>
            <w:r>
              <w:rPr>
                <w:rFonts w:ascii="Times New Roman" w:hAnsi="Times New Roman" w:cs="Times New Roman"/>
              </w:rPr>
              <w:t>, синтезатор, телевизор, музыкальные центр, музыкальные инструменты, музыкальные игрушки, дидактические пособия, аудиотека.</w:t>
            </w:r>
          </w:p>
        </w:tc>
      </w:tr>
      <w:tr w:rsidR="00926306" w:rsidRPr="003A204B" w:rsidTr="00DC3318">
        <w:tc>
          <w:tcPr>
            <w:tcW w:w="14653" w:type="dxa"/>
            <w:gridSpan w:val="4"/>
          </w:tcPr>
          <w:p w:rsidR="00926306" w:rsidRPr="00DC3318" w:rsidRDefault="00926306" w:rsidP="009263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318">
              <w:rPr>
                <w:rFonts w:ascii="Times New Roman" w:hAnsi="Times New Roman" w:cs="Times New Roman"/>
                <w:b/>
                <w:i/>
              </w:rPr>
              <w:t>Условия для занятий спортом</w:t>
            </w:r>
          </w:p>
        </w:tc>
      </w:tr>
      <w:tr w:rsidR="002C0384" w:rsidRPr="003A204B" w:rsidTr="00DC3318">
        <w:tc>
          <w:tcPr>
            <w:tcW w:w="728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C0384" w:rsidRPr="003A204B" w:rsidRDefault="009E626F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="002C0384" w:rsidRPr="003A204B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3347" w:type="dxa"/>
            <w:vMerge w:val="restart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</w:t>
            </w:r>
            <w:r w:rsidR="00AE78E0">
              <w:rPr>
                <w:rFonts w:ascii="Times New Roman" w:hAnsi="Times New Roman" w:cs="Times New Roman"/>
              </w:rPr>
              <w:t>рные занятия, спортивные досуги и</w:t>
            </w:r>
            <w:r>
              <w:rPr>
                <w:rFonts w:ascii="Times New Roman" w:hAnsi="Times New Roman" w:cs="Times New Roman"/>
              </w:rPr>
              <w:t xml:space="preserve"> праздники</w:t>
            </w:r>
          </w:p>
        </w:tc>
        <w:tc>
          <w:tcPr>
            <w:tcW w:w="7654" w:type="dxa"/>
            <w:vMerge w:val="restart"/>
          </w:tcPr>
          <w:p w:rsidR="009E626F" w:rsidRPr="008B086D" w:rsidRDefault="009E626F" w:rsidP="003A20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8B086D">
              <w:rPr>
                <w:rFonts w:ascii="Times New Roman" w:hAnsi="Times New Roman" w:cs="Times New Roman"/>
              </w:rPr>
              <w:t xml:space="preserve">В залах имеются </w:t>
            </w:r>
            <w:r w:rsidRPr="008B086D">
              <w:rPr>
                <w:rFonts w:ascii="Times New Roman" w:eastAsia="Calibri" w:hAnsi="Times New Roman" w:cs="Times New Roman"/>
              </w:rPr>
              <w:t>маты гимнастические, обручи, скакалки, мячи разных размеров, шведская стенка, баске</w:t>
            </w:r>
            <w:r w:rsidRPr="008B086D">
              <w:rPr>
                <w:rFonts w:ascii="Times New Roman" w:eastAsia="Calibri" w:hAnsi="Times New Roman" w:cs="Times New Roman"/>
              </w:rPr>
              <w:t>т</w:t>
            </w:r>
            <w:r w:rsidRPr="008B086D">
              <w:rPr>
                <w:rFonts w:ascii="Times New Roman" w:eastAsia="Calibri" w:hAnsi="Times New Roman" w:cs="Times New Roman"/>
              </w:rPr>
              <w:t>больные корзины, кегли, дуги, скамьи, ребристые дорожки, шнуры, кольцебросы, ленты, мешочки для метания, гимнастические палки, велотренажёры, бег</w:t>
            </w:r>
            <w:r w:rsidRPr="008B086D">
              <w:rPr>
                <w:rFonts w:ascii="Times New Roman" w:eastAsia="Calibri" w:hAnsi="Times New Roman" w:cs="Times New Roman"/>
              </w:rPr>
              <w:t>о</w:t>
            </w:r>
            <w:r w:rsidRPr="008B086D">
              <w:rPr>
                <w:rFonts w:ascii="Times New Roman" w:eastAsia="Calibri" w:hAnsi="Times New Roman" w:cs="Times New Roman"/>
              </w:rPr>
              <w:t>вые дорожки, мячи-фитболы, набор мягких модулей, комплект полых кубов, клюшки с шайбами, ворота фу</w:t>
            </w:r>
            <w:r w:rsidRPr="008B086D">
              <w:rPr>
                <w:rFonts w:ascii="Times New Roman" w:eastAsia="Calibri" w:hAnsi="Times New Roman" w:cs="Times New Roman"/>
              </w:rPr>
              <w:t>т</w:t>
            </w:r>
            <w:r w:rsidRPr="008B086D">
              <w:rPr>
                <w:rFonts w:ascii="Times New Roman" w:eastAsia="Calibri" w:hAnsi="Times New Roman" w:cs="Times New Roman"/>
              </w:rPr>
              <w:t>больные</w:t>
            </w:r>
            <w:r w:rsidRPr="008B086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C0384" w:rsidRPr="003A204B" w:rsidRDefault="002C0384" w:rsidP="009E626F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 территории детского сада </w:t>
            </w:r>
            <w:r w:rsidR="009E62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  <w:r w:rsidRPr="003A2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 прогулочных веранд для каждой возрастной группы, оборудованных стационарным спортивным оборудованием, песочницами и другими малыми формами. Имеется спортивная площадка  и зоны для развития основных видов движений со стационарным оборудованием</w:t>
            </w:r>
            <w:r w:rsidR="00AE7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C0384" w:rsidRPr="003A204B" w:rsidTr="00DC3318">
        <w:tc>
          <w:tcPr>
            <w:tcW w:w="728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3347" w:type="dxa"/>
            <w:vMerge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</w:tr>
      <w:tr w:rsidR="002C0384" w:rsidRPr="003A204B" w:rsidTr="00DC3318">
        <w:tc>
          <w:tcPr>
            <w:tcW w:w="728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3347" w:type="dxa"/>
            <w:vMerge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14653" w:type="dxa"/>
            <w:gridSpan w:val="4"/>
          </w:tcPr>
          <w:p w:rsidR="00926306" w:rsidRPr="00DC3318" w:rsidRDefault="00926306" w:rsidP="009263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318">
              <w:rPr>
                <w:rFonts w:ascii="Times New Roman" w:hAnsi="Times New Roman" w:cs="Times New Roman"/>
                <w:b/>
                <w:i/>
              </w:rPr>
              <w:lastRenderedPageBreak/>
              <w:t>Условия для коррекционной работы</w:t>
            </w:r>
          </w:p>
        </w:tc>
      </w:tr>
      <w:tr w:rsidR="002C0384" w:rsidRPr="003A204B" w:rsidTr="00DC3318">
        <w:tc>
          <w:tcPr>
            <w:tcW w:w="728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Кабинет учителя - логопеда</w:t>
            </w:r>
          </w:p>
        </w:tc>
        <w:tc>
          <w:tcPr>
            <w:tcW w:w="3347" w:type="dxa"/>
            <w:vMerge w:val="restart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занятия, индивидуальная и подгрупповая работа</w:t>
            </w:r>
            <w:bookmarkStart w:id="0" w:name="_GoBack"/>
            <w:bookmarkEnd w:id="0"/>
            <w:r w:rsidR="00AE7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2C0384" w:rsidRPr="003A204B" w:rsidRDefault="00206658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пособия, музыкальный центр, развивающие игры, компьютер, стол для песочной терапии, зеркала</w:t>
            </w:r>
            <w:r w:rsidR="005148A7">
              <w:rPr>
                <w:rFonts w:ascii="Times New Roman" w:hAnsi="Times New Roman" w:cs="Times New Roman"/>
              </w:rPr>
              <w:t>, диагностичесие пособия.</w:t>
            </w:r>
          </w:p>
        </w:tc>
      </w:tr>
      <w:tr w:rsidR="002C0384" w:rsidRPr="003A204B" w:rsidTr="00DC3318">
        <w:tc>
          <w:tcPr>
            <w:tcW w:w="728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педагога - </w:t>
            </w:r>
            <w:r w:rsidRPr="003A204B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3347" w:type="dxa"/>
            <w:vMerge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C0384" w:rsidRPr="003A204B" w:rsidRDefault="002C0384" w:rsidP="009A2785">
            <w:pPr>
              <w:rPr>
                <w:rFonts w:ascii="Times New Roman" w:hAnsi="Times New Roman" w:cs="Times New Roman"/>
              </w:rPr>
            </w:pPr>
          </w:p>
        </w:tc>
      </w:tr>
      <w:tr w:rsidR="00926306" w:rsidRPr="003A204B" w:rsidTr="00DC3318">
        <w:tc>
          <w:tcPr>
            <w:tcW w:w="14653" w:type="dxa"/>
            <w:gridSpan w:val="4"/>
          </w:tcPr>
          <w:p w:rsidR="00926306" w:rsidRPr="00DC3318" w:rsidRDefault="00926306" w:rsidP="009263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3318">
              <w:rPr>
                <w:rFonts w:ascii="Times New Roman" w:hAnsi="Times New Roman" w:cs="Times New Roman"/>
                <w:b/>
                <w:i/>
              </w:rPr>
              <w:t>Условия для охраны здоровья воспитанников</w:t>
            </w:r>
          </w:p>
        </w:tc>
      </w:tr>
      <w:tr w:rsidR="002D6FA2" w:rsidRPr="003A204B" w:rsidTr="00DC3318">
        <w:tc>
          <w:tcPr>
            <w:tcW w:w="728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3347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родителей</w:t>
            </w:r>
            <w:r w:rsidR="00145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детей</w:t>
            </w:r>
          </w:p>
        </w:tc>
        <w:tc>
          <w:tcPr>
            <w:tcW w:w="7654" w:type="dxa"/>
            <w:vMerge w:val="restart"/>
          </w:tcPr>
          <w:p w:rsidR="002D6FA2" w:rsidRPr="003A204B" w:rsidRDefault="0014576A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для ведения документации, </w:t>
            </w:r>
            <w:r w:rsidR="00013281">
              <w:rPr>
                <w:rFonts w:ascii="Times New Roman" w:hAnsi="Times New Roman" w:cs="Times New Roman"/>
              </w:rPr>
              <w:t xml:space="preserve">картотека, </w:t>
            </w:r>
            <w:r>
              <w:rPr>
                <w:rFonts w:ascii="Times New Roman" w:hAnsi="Times New Roman" w:cs="Times New Roman"/>
              </w:rPr>
              <w:t>дидактические пособия, ш</w:t>
            </w:r>
            <w:r w:rsidR="002D6FA2">
              <w:rPr>
                <w:rFonts w:ascii="Times New Roman" w:hAnsi="Times New Roman" w:cs="Times New Roman"/>
              </w:rPr>
              <w:t>каф для хранения медикаментов,</w:t>
            </w:r>
            <w:r>
              <w:rPr>
                <w:rFonts w:ascii="Times New Roman" w:hAnsi="Times New Roman" w:cs="Times New Roman"/>
              </w:rPr>
              <w:t xml:space="preserve"> холодильник для хранения вакцины, </w:t>
            </w:r>
            <w:r w:rsidR="002D6FA2">
              <w:rPr>
                <w:rFonts w:ascii="Times New Roman" w:hAnsi="Times New Roman" w:cs="Times New Roman"/>
              </w:rPr>
              <w:t xml:space="preserve"> прививочные столики,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FA2">
              <w:rPr>
                <w:rFonts w:ascii="Times New Roman" w:hAnsi="Times New Roman" w:cs="Times New Roman"/>
              </w:rPr>
              <w:t>кушетка для оказания мед</w:t>
            </w:r>
            <w:proofErr w:type="gramStart"/>
            <w:r w:rsidR="002D6FA2">
              <w:rPr>
                <w:rFonts w:ascii="Times New Roman" w:hAnsi="Times New Roman" w:cs="Times New Roman"/>
              </w:rPr>
              <w:t>.п</w:t>
            </w:r>
            <w:proofErr w:type="gramEnd"/>
            <w:r w:rsidR="002D6FA2">
              <w:rPr>
                <w:rFonts w:ascii="Times New Roman" w:hAnsi="Times New Roman" w:cs="Times New Roman"/>
              </w:rPr>
              <w:t xml:space="preserve">омощи, </w:t>
            </w:r>
            <w:r w:rsidR="001F7DE8">
              <w:rPr>
                <w:rFonts w:ascii="Times New Roman" w:hAnsi="Times New Roman" w:cs="Times New Roman"/>
              </w:rPr>
              <w:t xml:space="preserve">кушетка для массажа, </w:t>
            </w:r>
            <w:r w:rsidR="002D6FA2">
              <w:rPr>
                <w:rFonts w:ascii="Times New Roman" w:hAnsi="Times New Roman" w:cs="Times New Roman"/>
              </w:rPr>
              <w:t>лампа для кварцевания, кроватки для детей</w:t>
            </w:r>
            <w:r w:rsidR="001F7DE8">
              <w:rPr>
                <w:rFonts w:ascii="Times New Roman" w:hAnsi="Times New Roman" w:cs="Times New Roman"/>
              </w:rPr>
              <w:t>.</w:t>
            </w:r>
          </w:p>
        </w:tc>
      </w:tr>
      <w:tr w:rsidR="002D6FA2" w:rsidRPr="003A204B" w:rsidTr="00DC3318">
        <w:tc>
          <w:tcPr>
            <w:tcW w:w="728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3347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анипуляций</w:t>
            </w:r>
          </w:p>
        </w:tc>
        <w:tc>
          <w:tcPr>
            <w:tcW w:w="7654" w:type="dxa"/>
            <w:vMerge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</w:tr>
      <w:tr w:rsidR="002D6FA2" w:rsidRPr="003A204B" w:rsidTr="00DC3318">
        <w:tc>
          <w:tcPr>
            <w:tcW w:w="728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3347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больных детей</w:t>
            </w:r>
          </w:p>
        </w:tc>
        <w:tc>
          <w:tcPr>
            <w:tcW w:w="7654" w:type="dxa"/>
            <w:vMerge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</w:tr>
      <w:tr w:rsidR="002D6FA2" w:rsidRPr="003A204B" w:rsidTr="00DC3318">
        <w:tc>
          <w:tcPr>
            <w:tcW w:w="728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 w:rsidRPr="003A204B">
              <w:rPr>
                <w:rFonts w:ascii="Times New Roman" w:hAnsi="Times New Roman" w:cs="Times New Roman"/>
              </w:rPr>
              <w:t>Массажный кабинет</w:t>
            </w:r>
          </w:p>
        </w:tc>
        <w:tc>
          <w:tcPr>
            <w:tcW w:w="3347" w:type="dxa"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массаж</w:t>
            </w:r>
          </w:p>
        </w:tc>
        <w:tc>
          <w:tcPr>
            <w:tcW w:w="7654" w:type="dxa"/>
            <w:vMerge/>
          </w:tcPr>
          <w:p w:rsidR="002D6FA2" w:rsidRPr="003A204B" w:rsidRDefault="002D6FA2" w:rsidP="009A2785">
            <w:pPr>
              <w:rPr>
                <w:rFonts w:ascii="Times New Roman" w:hAnsi="Times New Roman" w:cs="Times New Roman"/>
              </w:rPr>
            </w:pPr>
          </w:p>
        </w:tc>
      </w:tr>
    </w:tbl>
    <w:p w:rsidR="00A62762" w:rsidRPr="002D6FA2" w:rsidRDefault="00A62762"/>
    <w:sectPr w:rsidR="00A62762" w:rsidRPr="002D6FA2" w:rsidSect="009E626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37F2"/>
    <w:rsid w:val="00013281"/>
    <w:rsid w:val="000C0443"/>
    <w:rsid w:val="000F37F2"/>
    <w:rsid w:val="0014576A"/>
    <w:rsid w:val="001F7DE8"/>
    <w:rsid w:val="00206658"/>
    <w:rsid w:val="002C0384"/>
    <w:rsid w:val="002D6FA2"/>
    <w:rsid w:val="00353475"/>
    <w:rsid w:val="003A204B"/>
    <w:rsid w:val="004936DC"/>
    <w:rsid w:val="005148A7"/>
    <w:rsid w:val="0069000D"/>
    <w:rsid w:val="007512D8"/>
    <w:rsid w:val="008B086D"/>
    <w:rsid w:val="008D03DA"/>
    <w:rsid w:val="00926306"/>
    <w:rsid w:val="009562A1"/>
    <w:rsid w:val="009E626F"/>
    <w:rsid w:val="00A61D45"/>
    <w:rsid w:val="00A62762"/>
    <w:rsid w:val="00A73386"/>
    <w:rsid w:val="00AE78E0"/>
    <w:rsid w:val="00AF58BB"/>
    <w:rsid w:val="00B4659E"/>
    <w:rsid w:val="00C0513A"/>
    <w:rsid w:val="00C47DD6"/>
    <w:rsid w:val="00C62B4B"/>
    <w:rsid w:val="00DC3318"/>
    <w:rsid w:val="00E5670E"/>
    <w:rsid w:val="00EA361A"/>
    <w:rsid w:val="00E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C0EC-B079-45E8-B1E6-C61430D3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23</cp:revision>
  <dcterms:created xsi:type="dcterms:W3CDTF">2017-11-21T06:18:00Z</dcterms:created>
  <dcterms:modified xsi:type="dcterms:W3CDTF">2017-12-01T07:49:00Z</dcterms:modified>
</cp:coreProperties>
</file>